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1B" w:rsidRPr="009E6795" w:rsidRDefault="008D611B" w:rsidP="008D611B">
      <w:pPr>
        <w:jc w:val="center"/>
        <w:rPr>
          <w:rFonts w:asciiTheme="majorHAnsi" w:hAnsiTheme="majorHAnsi"/>
          <w:b/>
          <w:u w:val="single"/>
          <w:lang w:val="el-GR"/>
        </w:rPr>
      </w:pPr>
      <w:r w:rsidRPr="009E6795">
        <w:rPr>
          <w:rFonts w:asciiTheme="majorHAnsi" w:hAnsiTheme="majorHAnsi"/>
          <w:b/>
          <w:u w:val="single"/>
          <w:lang w:val="el-GR"/>
        </w:rPr>
        <w:t>Μέγιστος κοινός διαιρέτης και ελάχιστο κοινό πολλαπλάσιο</w:t>
      </w:r>
    </w:p>
    <w:p w:rsidR="008D611B" w:rsidRPr="009E6795" w:rsidRDefault="008D611B" w:rsidP="008D611B">
      <w:pPr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 xml:space="preserve"> 1. Να βρεις το Ε.Κ.Π. των παρακάτω αριθμών :  </w:t>
      </w:r>
    </w:p>
    <w:p w:rsidR="008D611B" w:rsidRPr="009E6795" w:rsidRDefault="008D611B" w:rsidP="00FB0438">
      <w:pPr>
        <w:spacing w:before="240"/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>Ε.Κ.Π. (3, 7) =</w:t>
      </w:r>
    </w:p>
    <w:p w:rsidR="00FB0438" w:rsidRPr="009E6795" w:rsidRDefault="00FB0438" w:rsidP="00FB0438">
      <w:pPr>
        <w:spacing w:before="240"/>
        <w:rPr>
          <w:rFonts w:asciiTheme="majorHAnsi" w:hAnsiTheme="majorHAnsi"/>
          <w:lang w:val="el-GR"/>
        </w:rPr>
      </w:pPr>
      <w:bookmarkStart w:id="0" w:name="_GoBack"/>
      <w:bookmarkEnd w:id="0"/>
    </w:p>
    <w:p w:rsidR="008D611B" w:rsidRPr="009E6795" w:rsidRDefault="008D611B" w:rsidP="00FB0438">
      <w:pPr>
        <w:spacing w:before="240"/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 xml:space="preserve">Ε.Κ.Π. (4, </w:t>
      </w:r>
      <w:r w:rsidR="00397DE2" w:rsidRPr="009E6795">
        <w:rPr>
          <w:rFonts w:asciiTheme="majorHAnsi" w:hAnsiTheme="majorHAnsi"/>
          <w:lang w:val="el-GR"/>
        </w:rPr>
        <w:t>6</w:t>
      </w:r>
      <w:r w:rsidRPr="009E6795">
        <w:rPr>
          <w:rFonts w:asciiTheme="majorHAnsi" w:hAnsiTheme="majorHAnsi"/>
          <w:lang w:val="el-GR"/>
        </w:rPr>
        <w:t>) =</w:t>
      </w:r>
    </w:p>
    <w:p w:rsidR="00FB0438" w:rsidRPr="009E6795" w:rsidRDefault="00FB0438" w:rsidP="00FB0438">
      <w:pPr>
        <w:spacing w:before="240"/>
        <w:rPr>
          <w:rFonts w:asciiTheme="majorHAnsi" w:hAnsiTheme="majorHAnsi"/>
          <w:lang w:val="el-GR"/>
        </w:rPr>
      </w:pPr>
    </w:p>
    <w:p w:rsidR="008D611B" w:rsidRPr="009E6795" w:rsidRDefault="008D611B" w:rsidP="00FB0438">
      <w:pPr>
        <w:spacing w:before="240"/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 xml:space="preserve">Ε.Κ.Π. (2, 5, 8) = </w:t>
      </w:r>
    </w:p>
    <w:p w:rsidR="00FB0438" w:rsidRPr="009E6795" w:rsidRDefault="00FB0438" w:rsidP="00FB0438">
      <w:pPr>
        <w:spacing w:before="240"/>
        <w:rPr>
          <w:rFonts w:asciiTheme="majorHAnsi" w:hAnsiTheme="majorHAnsi"/>
          <w:lang w:val="el-GR"/>
        </w:rPr>
      </w:pPr>
    </w:p>
    <w:p w:rsidR="008D611B" w:rsidRPr="009E6795" w:rsidRDefault="008D611B" w:rsidP="00FB0438">
      <w:pPr>
        <w:spacing w:before="240"/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>Ε.Κ.Π. (3, 4, 10) =</w:t>
      </w:r>
      <w:r w:rsidR="005E3A8F" w:rsidRPr="009E6795">
        <w:rPr>
          <w:rFonts w:asciiTheme="majorHAnsi" w:hAnsiTheme="majorHAnsi"/>
          <w:lang w:val="el-GR"/>
        </w:rPr>
        <w:t xml:space="preserve"> </w:t>
      </w:r>
    </w:p>
    <w:p w:rsidR="00FB0438" w:rsidRPr="009E6795" w:rsidRDefault="00FB0438" w:rsidP="00FB0438">
      <w:pPr>
        <w:spacing w:before="240"/>
        <w:rPr>
          <w:rFonts w:asciiTheme="majorHAnsi" w:hAnsiTheme="majorHAnsi"/>
          <w:lang w:val="el-GR"/>
        </w:rPr>
      </w:pPr>
    </w:p>
    <w:p w:rsidR="005E3A8F" w:rsidRPr="009E6795" w:rsidRDefault="008D611B" w:rsidP="008D611B">
      <w:pPr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 xml:space="preserve">2. Η Παναγιώτα μετράει τις κούκλες που έχει. Αν τις βάλει </w:t>
      </w:r>
      <w:r w:rsidR="005E3A8F" w:rsidRPr="009E6795">
        <w:rPr>
          <w:rFonts w:asciiTheme="majorHAnsi" w:hAnsiTheme="majorHAnsi"/>
          <w:lang w:val="el-GR"/>
        </w:rPr>
        <w:t>σε τριάδες ή σε πεντάδες</w:t>
      </w:r>
      <w:r w:rsidRPr="009E6795">
        <w:rPr>
          <w:rFonts w:asciiTheme="majorHAnsi" w:hAnsiTheme="majorHAnsi"/>
          <w:lang w:val="el-GR"/>
        </w:rPr>
        <w:t xml:space="preserve"> δεν περισσεύει καμία. </w:t>
      </w:r>
      <w:r w:rsidR="005E3A8F" w:rsidRPr="009E6795">
        <w:rPr>
          <w:rFonts w:asciiTheme="majorHAnsi" w:hAnsiTheme="majorHAnsi"/>
          <w:lang w:val="el-GR"/>
        </w:rPr>
        <w:t>Ποιος είναι ο ελάχιστος αριθμός κούκλων που μπορεί να έχει</w:t>
      </w:r>
      <w:r w:rsidRPr="009E6795">
        <w:rPr>
          <w:rFonts w:asciiTheme="majorHAnsi" w:hAnsiTheme="majorHAnsi"/>
          <w:lang w:val="el-GR"/>
        </w:rPr>
        <w:t xml:space="preserve">; </w:t>
      </w:r>
    </w:p>
    <w:p w:rsidR="008D611B" w:rsidRPr="009E6795" w:rsidRDefault="008D611B" w:rsidP="008D611B">
      <w:pPr>
        <w:rPr>
          <w:rFonts w:asciiTheme="majorHAnsi" w:hAnsiTheme="majorHAnsi"/>
          <w:b/>
          <w:lang w:val="el-GR"/>
        </w:rPr>
      </w:pPr>
      <w:r w:rsidRPr="009E6795">
        <w:rPr>
          <w:rFonts w:asciiTheme="majorHAnsi" w:hAnsiTheme="majorHAnsi"/>
          <w:b/>
          <w:lang w:val="el-GR"/>
        </w:rPr>
        <w:t xml:space="preserve">Λύση      </w:t>
      </w:r>
    </w:p>
    <w:p w:rsidR="005E3A8F" w:rsidRPr="009E6795" w:rsidRDefault="005E3A8F" w:rsidP="008D611B">
      <w:pPr>
        <w:rPr>
          <w:rFonts w:asciiTheme="majorHAnsi" w:hAnsiTheme="majorHAnsi"/>
          <w:lang w:val="el-GR"/>
        </w:rPr>
      </w:pPr>
    </w:p>
    <w:p w:rsidR="005E3A8F" w:rsidRPr="009E6795" w:rsidRDefault="005E3A8F" w:rsidP="008D611B">
      <w:pPr>
        <w:rPr>
          <w:rFonts w:asciiTheme="majorHAnsi" w:hAnsiTheme="majorHAnsi"/>
          <w:lang w:val="el-GR"/>
        </w:rPr>
      </w:pPr>
    </w:p>
    <w:p w:rsidR="008D611B" w:rsidRPr="009E6795" w:rsidRDefault="008D611B" w:rsidP="008D611B">
      <w:pPr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 xml:space="preserve"> Απάντηση : …………………………………………………………………….  </w:t>
      </w:r>
    </w:p>
    <w:p w:rsidR="005E3A8F" w:rsidRPr="009E6795" w:rsidRDefault="008D611B" w:rsidP="008D611B">
      <w:pPr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 xml:space="preserve">3. Ο πατέρας της Κατερίνας θέλει να βάλει το λάδι που έχει σε δοχεία. Αν αδειάσει όλο το λάδι σε δοχεία των 5, 10 και 15 κιλών δεν περισσεύει τίποτα. </w:t>
      </w:r>
      <w:r w:rsidR="005E3A8F" w:rsidRPr="009E6795">
        <w:rPr>
          <w:rFonts w:asciiTheme="majorHAnsi" w:hAnsiTheme="majorHAnsi"/>
          <w:lang w:val="el-GR"/>
        </w:rPr>
        <w:t>Ποια είναι η ελάχιστη ποσότητα λαδιού που μπορεί να έχει</w:t>
      </w:r>
      <w:r w:rsidRPr="009E6795">
        <w:rPr>
          <w:rFonts w:asciiTheme="majorHAnsi" w:hAnsiTheme="majorHAnsi"/>
          <w:lang w:val="el-GR"/>
        </w:rPr>
        <w:t>;</w:t>
      </w:r>
    </w:p>
    <w:p w:rsidR="008D611B" w:rsidRPr="009E6795" w:rsidRDefault="008D611B" w:rsidP="008D611B">
      <w:pPr>
        <w:rPr>
          <w:rFonts w:asciiTheme="majorHAnsi" w:hAnsiTheme="majorHAnsi"/>
          <w:b/>
          <w:lang w:val="el-GR"/>
        </w:rPr>
      </w:pPr>
      <w:r w:rsidRPr="009E6795">
        <w:rPr>
          <w:rFonts w:asciiTheme="majorHAnsi" w:hAnsiTheme="majorHAnsi"/>
          <w:b/>
          <w:lang w:val="el-GR"/>
        </w:rPr>
        <w:t xml:space="preserve"> Λύση      </w:t>
      </w:r>
    </w:p>
    <w:p w:rsidR="005E3A8F" w:rsidRPr="009E6795" w:rsidRDefault="005E3A8F" w:rsidP="008D611B">
      <w:pPr>
        <w:rPr>
          <w:rFonts w:asciiTheme="majorHAnsi" w:hAnsiTheme="majorHAnsi"/>
          <w:lang w:val="el-GR"/>
        </w:rPr>
      </w:pPr>
    </w:p>
    <w:p w:rsidR="00FB0438" w:rsidRDefault="008D611B" w:rsidP="008D611B">
      <w:pPr>
        <w:rPr>
          <w:rFonts w:asciiTheme="majorHAnsi" w:hAnsiTheme="majorHAnsi"/>
        </w:rPr>
      </w:pPr>
      <w:r w:rsidRPr="009E6795">
        <w:rPr>
          <w:rFonts w:asciiTheme="majorHAnsi" w:hAnsiTheme="majorHAnsi"/>
          <w:lang w:val="el-GR"/>
        </w:rPr>
        <w:t xml:space="preserve"> Απάντηση : …………………………………………………………………….  </w:t>
      </w:r>
    </w:p>
    <w:p w:rsidR="009E6795" w:rsidRPr="009E6795" w:rsidRDefault="009E6795" w:rsidP="008D611B">
      <w:pPr>
        <w:rPr>
          <w:rFonts w:asciiTheme="majorHAnsi" w:hAnsiTheme="majorHAnsi"/>
        </w:rPr>
      </w:pPr>
    </w:p>
    <w:p w:rsidR="008D611B" w:rsidRPr="009E6795" w:rsidRDefault="008D611B" w:rsidP="008D611B">
      <w:pPr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>4. Να βρεις το Μ.Κ.Δ. τ</w:t>
      </w:r>
      <w:r w:rsidR="005E3A8F" w:rsidRPr="009E6795">
        <w:rPr>
          <w:rFonts w:asciiTheme="majorHAnsi" w:hAnsiTheme="majorHAnsi"/>
          <w:lang w:val="el-GR"/>
        </w:rPr>
        <w:t>ω</w:t>
      </w:r>
      <w:r w:rsidRPr="009E6795">
        <w:rPr>
          <w:rFonts w:asciiTheme="majorHAnsi" w:hAnsiTheme="majorHAnsi"/>
          <w:lang w:val="el-GR"/>
        </w:rPr>
        <w:t xml:space="preserve">ν παρακάτω αριθμών :  </w:t>
      </w:r>
    </w:p>
    <w:p w:rsidR="005E3A8F" w:rsidRPr="009E6795" w:rsidRDefault="008D611B" w:rsidP="005E3A8F">
      <w:pPr>
        <w:spacing w:line="480" w:lineRule="auto"/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>Μ.Κ.Δ. ( 12, 18, 24 )</w:t>
      </w:r>
      <w:r w:rsidR="005E3A8F" w:rsidRPr="009E6795">
        <w:rPr>
          <w:rFonts w:asciiTheme="majorHAnsi" w:hAnsiTheme="majorHAnsi"/>
          <w:lang w:val="el-GR"/>
        </w:rPr>
        <w:t xml:space="preserve"> =</w:t>
      </w:r>
    </w:p>
    <w:p w:rsidR="005E3A8F" w:rsidRPr="009E6795" w:rsidRDefault="005E3A8F" w:rsidP="005E3A8F">
      <w:pPr>
        <w:spacing w:line="480" w:lineRule="auto"/>
        <w:rPr>
          <w:rFonts w:asciiTheme="majorHAnsi" w:hAnsiTheme="majorHAnsi"/>
          <w:lang w:val="el-GR"/>
        </w:rPr>
      </w:pPr>
    </w:p>
    <w:p w:rsidR="005E3A8F" w:rsidRPr="009E6795" w:rsidRDefault="008D611B" w:rsidP="005E3A8F">
      <w:pPr>
        <w:spacing w:line="480" w:lineRule="auto"/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lastRenderedPageBreak/>
        <w:t xml:space="preserve">Μ.Κ.Δ. ( 42, </w:t>
      </w:r>
      <w:r w:rsidR="00F9714D" w:rsidRPr="009E6795">
        <w:rPr>
          <w:rFonts w:asciiTheme="majorHAnsi" w:hAnsiTheme="majorHAnsi"/>
          <w:lang w:val="el-GR"/>
        </w:rPr>
        <w:t>63</w:t>
      </w:r>
      <w:r w:rsidRPr="009E6795">
        <w:rPr>
          <w:rFonts w:asciiTheme="majorHAnsi" w:hAnsiTheme="majorHAnsi"/>
          <w:lang w:val="el-GR"/>
        </w:rPr>
        <w:t xml:space="preserve"> )</w:t>
      </w:r>
      <w:r w:rsidR="005E3A8F" w:rsidRPr="009E6795">
        <w:rPr>
          <w:rFonts w:asciiTheme="majorHAnsi" w:hAnsiTheme="majorHAnsi"/>
          <w:lang w:val="el-GR"/>
        </w:rPr>
        <w:t xml:space="preserve"> =</w:t>
      </w:r>
    </w:p>
    <w:p w:rsidR="005E3A8F" w:rsidRPr="009E6795" w:rsidRDefault="005E3A8F" w:rsidP="005E3A8F">
      <w:pPr>
        <w:spacing w:line="480" w:lineRule="auto"/>
        <w:rPr>
          <w:rFonts w:asciiTheme="majorHAnsi" w:hAnsiTheme="majorHAnsi"/>
          <w:lang w:val="el-GR"/>
        </w:rPr>
      </w:pPr>
    </w:p>
    <w:p w:rsidR="005E3A8F" w:rsidRPr="009E6795" w:rsidRDefault="008D611B" w:rsidP="005E3A8F">
      <w:pPr>
        <w:spacing w:line="480" w:lineRule="auto"/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>Μ.Κ.Δ. ( 24, 48 )</w:t>
      </w:r>
      <w:r w:rsidR="005E3A8F" w:rsidRPr="009E6795">
        <w:rPr>
          <w:rFonts w:asciiTheme="majorHAnsi" w:hAnsiTheme="majorHAnsi"/>
          <w:lang w:val="el-GR"/>
        </w:rPr>
        <w:t xml:space="preserve"> =</w:t>
      </w:r>
    </w:p>
    <w:p w:rsidR="005E3A8F" w:rsidRPr="009E6795" w:rsidRDefault="005E3A8F" w:rsidP="005E3A8F">
      <w:pPr>
        <w:spacing w:line="480" w:lineRule="auto"/>
        <w:rPr>
          <w:rFonts w:asciiTheme="majorHAnsi" w:hAnsiTheme="majorHAnsi"/>
          <w:lang w:val="el-GR"/>
        </w:rPr>
      </w:pPr>
    </w:p>
    <w:p w:rsidR="008D611B" w:rsidRPr="009E6795" w:rsidRDefault="005E3A8F" w:rsidP="005E3A8F">
      <w:pPr>
        <w:spacing w:line="480" w:lineRule="auto"/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 xml:space="preserve">Μ.Κ.Δ. ( </w:t>
      </w:r>
      <w:r w:rsidR="00F9714D" w:rsidRPr="009E6795">
        <w:rPr>
          <w:rFonts w:asciiTheme="majorHAnsi" w:hAnsiTheme="majorHAnsi"/>
          <w:lang w:val="el-GR"/>
        </w:rPr>
        <w:t>14</w:t>
      </w:r>
      <w:r w:rsidRPr="009E6795">
        <w:rPr>
          <w:rFonts w:asciiTheme="majorHAnsi" w:hAnsiTheme="majorHAnsi"/>
          <w:lang w:val="el-GR"/>
        </w:rPr>
        <w:t>, 28, 49 ) =</w:t>
      </w:r>
    </w:p>
    <w:p w:rsidR="005E3A8F" w:rsidRPr="009E6795" w:rsidRDefault="005E3A8F" w:rsidP="008D611B">
      <w:pPr>
        <w:rPr>
          <w:rFonts w:asciiTheme="majorHAnsi" w:hAnsiTheme="majorHAnsi"/>
          <w:lang w:val="el-GR"/>
        </w:rPr>
      </w:pPr>
    </w:p>
    <w:p w:rsidR="005E3A8F" w:rsidRPr="009E6795" w:rsidRDefault="005E3A8F" w:rsidP="008D611B">
      <w:pPr>
        <w:rPr>
          <w:rFonts w:asciiTheme="majorHAnsi" w:hAnsiTheme="majorHAnsi"/>
          <w:lang w:val="el-GR"/>
        </w:rPr>
      </w:pPr>
    </w:p>
    <w:p w:rsidR="00656E47" w:rsidRPr="009E6795" w:rsidRDefault="00656E47" w:rsidP="008D611B">
      <w:pPr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>5</w:t>
      </w:r>
      <w:r w:rsidR="008D611B" w:rsidRPr="009E6795">
        <w:rPr>
          <w:rFonts w:asciiTheme="majorHAnsi" w:hAnsiTheme="majorHAnsi"/>
          <w:lang w:val="el-GR"/>
        </w:rPr>
        <w:t xml:space="preserve">. Η Ναταλία έχει 42 γαρίφαλα και 56 τριαντάφυλλα. Πόσες ομοιόμορφες ανθοδέσμες μπορεί να φτιάξει και πόσα γαρίφαλα και πόσα τριαντάφυλλα θα βάλει σε κάθε μία ; </w:t>
      </w:r>
    </w:p>
    <w:p w:rsidR="008D611B" w:rsidRPr="009E6795" w:rsidRDefault="008D611B" w:rsidP="008D611B">
      <w:pPr>
        <w:rPr>
          <w:rFonts w:asciiTheme="majorHAnsi" w:hAnsiTheme="majorHAnsi"/>
          <w:b/>
          <w:lang w:val="el-GR"/>
        </w:rPr>
      </w:pPr>
      <w:r w:rsidRPr="009E6795">
        <w:rPr>
          <w:rFonts w:asciiTheme="majorHAnsi" w:hAnsiTheme="majorHAnsi"/>
          <w:b/>
          <w:lang w:val="el-GR"/>
        </w:rPr>
        <w:t xml:space="preserve">Λύση      </w:t>
      </w:r>
    </w:p>
    <w:p w:rsidR="00656E47" w:rsidRPr="009E6795" w:rsidRDefault="00656E47" w:rsidP="008D611B">
      <w:pPr>
        <w:rPr>
          <w:rFonts w:asciiTheme="majorHAnsi" w:hAnsiTheme="majorHAnsi"/>
          <w:lang w:val="el-GR"/>
        </w:rPr>
      </w:pPr>
    </w:p>
    <w:p w:rsidR="00656E47" w:rsidRPr="009E6795" w:rsidRDefault="00656E47" w:rsidP="008D611B">
      <w:pPr>
        <w:rPr>
          <w:rFonts w:asciiTheme="majorHAnsi" w:hAnsiTheme="majorHAnsi"/>
          <w:lang w:val="el-GR"/>
        </w:rPr>
      </w:pPr>
    </w:p>
    <w:p w:rsidR="00656E47" w:rsidRPr="009E6795" w:rsidRDefault="00656E47" w:rsidP="008D611B">
      <w:pPr>
        <w:rPr>
          <w:rFonts w:asciiTheme="majorHAnsi" w:hAnsiTheme="majorHAnsi"/>
          <w:lang w:val="el-GR"/>
        </w:rPr>
      </w:pPr>
    </w:p>
    <w:p w:rsidR="00930115" w:rsidRPr="009E6795" w:rsidRDefault="008D611B" w:rsidP="008D611B">
      <w:pPr>
        <w:rPr>
          <w:rFonts w:asciiTheme="majorHAnsi" w:hAnsiTheme="majorHAnsi"/>
          <w:lang w:val="el-GR"/>
        </w:rPr>
      </w:pPr>
      <w:r w:rsidRPr="009E6795">
        <w:rPr>
          <w:rFonts w:asciiTheme="majorHAnsi" w:hAnsiTheme="majorHAnsi"/>
          <w:lang w:val="el-GR"/>
        </w:rPr>
        <w:t xml:space="preserve"> </w:t>
      </w:r>
      <w:r w:rsidR="001F2F77" w:rsidRPr="009E6795">
        <w:rPr>
          <w:rFonts w:asciiTheme="majorHAnsi" w:hAnsiTheme="majorHAnsi"/>
        </w:rPr>
        <w:t>Απάντηση</w:t>
      </w:r>
      <w:r w:rsidRPr="009E6795">
        <w:rPr>
          <w:rFonts w:asciiTheme="majorHAnsi" w:hAnsiTheme="majorHAnsi"/>
        </w:rPr>
        <w:t>: …………………………………………………………………….</w:t>
      </w:r>
    </w:p>
    <w:p w:rsidR="00656E47" w:rsidRPr="009E6795" w:rsidRDefault="00656E47" w:rsidP="008D611B">
      <w:pPr>
        <w:rPr>
          <w:rFonts w:asciiTheme="majorHAnsi" w:hAnsiTheme="majorHAnsi"/>
          <w:lang w:val="el-GR"/>
        </w:rPr>
      </w:pPr>
    </w:p>
    <w:sectPr w:rsidR="00656E47" w:rsidRPr="009E6795" w:rsidSect="00656E47">
      <w:footerReference w:type="default" r:id="rId7"/>
      <w:pgSz w:w="12240" w:h="15840"/>
      <w:pgMar w:top="1440" w:right="1797" w:bottom="1077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63" w:rsidRDefault="00077763" w:rsidP="00656E47">
      <w:pPr>
        <w:spacing w:after="0" w:line="240" w:lineRule="auto"/>
      </w:pPr>
      <w:r>
        <w:separator/>
      </w:r>
    </w:p>
  </w:endnote>
  <w:endnote w:type="continuationSeparator" w:id="0">
    <w:p w:rsidR="00077763" w:rsidRDefault="00077763" w:rsidP="0065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E47" w:rsidRDefault="004E7FEB">
    <w:pPr>
      <w:pStyle w:val="Footer"/>
    </w:pPr>
    <w:r>
      <w:rPr>
        <w:noProof/>
      </w:rPr>
      <w:pict>
        <v:rect id="Rectangle 160" o:spid="_x0000_s2053" style="position:absolute;margin-left:0;margin-top:0;width:40.25pt;height:485.95pt;z-index:251659264;visibility:visible;mso-height-percent:750;mso-position-horizontal:center;mso-position-horizontal-relative:left-margin-area;mso-position-vertical:bottom;mso-position-vertical-relative:margin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" o:allowincell="f" filled="f" stroked="f">
          <v:textbox style="layout-flow:vertical;mso-layout-flow-alt:bottom-to-top;mso-fit-shape-to-text:t">
            <w:txbxContent>
              <w:sdt>
                <w:sdtPr>
                  <w:rPr>
                    <w:rFonts w:ascii="Segoe Script" w:hAnsi="Segoe Script"/>
                    <w:lang w:val="el-GR"/>
                  </w:rPr>
                  <w:alias w:val="Date"/>
                  <w:id w:val="77500118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656E47" w:rsidRDefault="009E6795">
                    <w:pPr>
                      <w:rPr>
                        <w:color w:val="948A54" w:themeColor="background2" w:themeShade="80"/>
                        <w:spacing w:val="60"/>
                      </w:rPr>
                    </w:pPr>
                    <w:r>
                      <w:rPr>
                        <w:rFonts w:ascii="Segoe Script" w:hAnsi="Segoe Script"/>
                        <w:lang w:val="el-GR"/>
                      </w:rP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rect>
      </w:pict>
    </w:r>
  </w:p>
  <w:p w:rsidR="00656E47" w:rsidRDefault="00656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63" w:rsidRDefault="00077763" w:rsidP="00656E47">
      <w:pPr>
        <w:spacing w:after="0" w:line="240" w:lineRule="auto"/>
      </w:pPr>
      <w:r>
        <w:separator/>
      </w:r>
    </w:p>
  </w:footnote>
  <w:footnote w:type="continuationSeparator" w:id="0">
    <w:p w:rsidR="00077763" w:rsidRDefault="00077763" w:rsidP="00656E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611B"/>
    <w:rsid w:val="00077763"/>
    <w:rsid w:val="001F2F77"/>
    <w:rsid w:val="00300202"/>
    <w:rsid w:val="00397DE2"/>
    <w:rsid w:val="004E7FEB"/>
    <w:rsid w:val="005E0F18"/>
    <w:rsid w:val="005E3A8F"/>
    <w:rsid w:val="00656E47"/>
    <w:rsid w:val="00715BE4"/>
    <w:rsid w:val="008D611B"/>
    <w:rsid w:val="00930115"/>
    <w:rsid w:val="009E6795"/>
    <w:rsid w:val="00C20A7F"/>
    <w:rsid w:val="00E153B4"/>
    <w:rsid w:val="00F9714D"/>
    <w:rsid w:val="00FB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E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47"/>
  </w:style>
  <w:style w:type="paragraph" w:styleId="Footer">
    <w:name w:val="footer"/>
    <w:basedOn w:val="Normal"/>
    <w:link w:val="FooterChar"/>
    <w:uiPriority w:val="99"/>
    <w:unhideWhenUsed/>
    <w:rsid w:val="00656E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1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E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E47"/>
  </w:style>
  <w:style w:type="paragraph" w:styleId="Footer">
    <w:name w:val="footer"/>
    <w:basedOn w:val="Normal"/>
    <w:link w:val="FooterChar"/>
    <w:uiPriority w:val="99"/>
    <w:unhideWhenUsed/>
    <w:rsid w:val="00656E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3</cp:revision>
  <dcterms:created xsi:type="dcterms:W3CDTF">2020-03-22T15:32:00Z</dcterms:created>
  <dcterms:modified xsi:type="dcterms:W3CDTF">2020-03-25T08:32:00Z</dcterms:modified>
</cp:coreProperties>
</file>